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jpg" ContentType="image/jpeg"/>
  <Override PartName="/word/media/rId45.jpg" ContentType="image/jpeg"/>
  <Override PartName="/word/media/rId48.jpg" ContentType="image/jpeg"/>
  <Override PartName="/word/media/rId50.jpg" ContentType="image/jpeg"/>
  <Override PartName="/word/media/rId52.jpg" ContentType="image/jpeg"/>
  <Override PartName="/word/media/rId54.jpg" ContentType="image/jpeg"/>
  <Override PartName="/word/media/rId56.jpg" ContentType="image/jpeg"/>
  <Override PartName="/word/media/rId58.jpg" ContentType="image/jpeg"/>
  <Override PartName="/word/media/rId60.jpg" ContentType="image/jpeg"/>
  <Override PartName="/word/media/rId62.jpg" ContentType="image/jpeg"/>
  <Override PartName="/word/media/rId64.jpg" ContentType="image/jpeg"/>
  <Override PartName="/word/media/rId66.jpg" ContentType="image/jpeg"/>
  <Override PartName="/word/media/rId68.jpg" ContentType="image/jpeg"/>
  <Override PartName="/word/media/rId70.jpg" ContentType="image/jpeg"/>
  <Override PartName="/word/media/rId72.jpg" ContentType="image/jpeg"/>
  <Override PartName="/word/media/rId74.jpg" ContentType="image/jpeg"/>
  <Override PartName="/word/media/rId76.jpg" ContentType="image/jpeg"/>
  <Override PartName="/word/media/rId25.jpg" ContentType="image/jpeg"/>
  <Override PartName="/word/media/rId27.jpg" ContentType="image/jpeg"/>
  <Override PartName="/word/media/rId78.jpg" ContentType="image/jpeg"/>
  <Override PartName="/word/media/rId80.jpg" ContentType="image/jpeg"/>
  <Override PartName="/word/media/rId82.jpg" ContentType="image/jpeg"/>
  <Override PartName="/word/media/rId84.jpg" ContentType="image/jpeg"/>
  <Override PartName="/word/media/rId86.jpg" ContentType="image/jpeg"/>
  <Override PartName="/word/media/rId88.jpg" ContentType="image/jpeg"/>
  <Override PartName="/word/media/rId90.jpg" ContentType="image/jpeg"/>
  <Override PartName="/word/media/rId92.jpg" ContentType="image/jpeg"/>
  <Override PartName="/word/media/rId94.jpg" ContentType="image/jpeg"/>
  <Override PartName="/word/media/rId96.jpg" ContentType="image/jpeg"/>
  <Override PartName="/word/media/rId98.jpg" ContentType="image/jpeg"/>
  <Override PartName="/word/media/rId100.jpg" ContentType="image/jpeg"/>
  <Override PartName="/word/media/rId29.jpg" ContentType="image/jpeg"/>
  <Override PartName="/word/media/rId102.jpg" ContentType="image/jpeg"/>
  <Override PartName="/word/media/rId104.jpg" ContentType="image/jpeg"/>
  <Override PartName="/word/media/rId106.jpg" ContentType="image/jpeg"/>
  <Override PartName="/word/media/rId108.jpg" ContentType="image/jpeg"/>
  <Override PartName="/word/media/rId110.jpg" ContentType="image/jpeg"/>
  <Override PartName="/word/media/rId112.jpg" ContentType="image/jpeg"/>
  <Override PartName="/word/media/rId114.jpg" ContentType="image/jpeg"/>
  <Override PartName="/word/media/rId116.jpg" ContentType="image/jpeg"/>
  <Override PartName="/word/media/rId118.jpg" ContentType="image/jpeg"/>
  <Override PartName="/word/media/rId120.jpg" ContentType="image/jpeg"/>
  <Override PartName="/word/media/rId31.jpg" ContentType="image/jpeg"/>
  <Override PartName="/word/media/rId33.jpg" ContentType="image/jpeg"/>
  <Override PartName="/word/media/rId35.jpg" ContentType="image/jpeg"/>
  <Override PartName="/word/media/rId37.jpg" ContentType="image/jpeg"/>
  <Override PartName="/word/media/rId39.jpg" ContentType="image/jpeg"/>
  <Override PartName="/word/media/rId41.jpg" ContentType="image/jpeg"/>
  <Override PartName="/word/media/rId43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разделу</w:t>
      </w:r>
      <w:r>
        <w:t xml:space="preserve"> </w:t>
      </w:r>
      <w:r>
        <w:t xml:space="preserve">3</w:t>
      </w:r>
      <w:r>
        <w:t xml:space="preserve"> </w:t>
      </w:r>
      <w:r>
        <w:t xml:space="preserve">внешнего</w:t>
      </w:r>
      <w:r>
        <w:t xml:space="preserve"> </w:t>
      </w:r>
      <w:r>
        <w:t xml:space="preserve">курса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Арбатова</w:t>
      </w:r>
      <w:r>
        <w:t xml:space="preserve"> </w:t>
      </w:r>
      <w:r>
        <w:t xml:space="preserve">Варвара</w:t>
      </w:r>
      <w:r>
        <w:t xml:space="preserve"> </w:t>
      </w:r>
      <w:r>
        <w:t xml:space="preserve">Петровна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0" w:name="цель-работы"/>
      <w:r>
        <w:t xml:space="preserve">Цель работы</w:t>
      </w:r>
      <w:bookmarkEnd w:id="20"/>
    </w:p>
    <w:p>
      <w:pPr>
        <w:pStyle w:val="FirstParagraph"/>
      </w:pPr>
      <w:r>
        <w:t xml:space="preserve">Лучше ознакомиться с работой в виртульной машине, с операционной системой Linux</w:t>
      </w:r>
    </w:p>
    <w:p>
      <w:pPr>
        <w:pStyle w:val="Heading1"/>
      </w:pPr>
      <w:bookmarkStart w:id="21" w:name="задание"/>
      <w:r>
        <w:t xml:space="preserve">Задание</w:t>
      </w:r>
      <w:bookmarkEnd w:id="21"/>
    </w:p>
    <w:p>
      <w:pPr>
        <w:pStyle w:val="FirstParagraph"/>
      </w:pPr>
      <w:r>
        <w:t xml:space="preserve">Пройти сторонний курс</w:t>
      </w:r>
    </w:p>
    <w:p>
      <w:pPr>
        <w:pStyle w:val="Heading1"/>
      </w:pPr>
      <w:bookmarkStart w:id="22" w:name="выполнение-заданий"/>
      <w:r>
        <w:t xml:space="preserve">Выполнение заданий</w:t>
      </w:r>
      <w:bookmarkEnd w:id="22"/>
    </w:p>
    <w:p>
      <w:pPr>
        <w:pStyle w:val="FirstParagraph"/>
      </w:pPr>
      <w:r>
        <w:t xml:space="preserve">Чтобы выйти, нужно перейти в режим команд с помощью :, затем нажать команду выхода q</w:t>
      </w:r>
    </w:p>
    <w:bookmarkStart w:id="0" w:name="fig:001"/>
    <w:p>
      <w:pPr>
        <w:pStyle w:val="CaptionedFigure"/>
      </w:pPr>
      <w:bookmarkStart w:id="24" w:name="fig:001"/>
      <w:r>
        <w:drawing>
          <wp:inline>
            <wp:extent cx="5334000" cy="2793141"/>
            <wp:effectExtent b="0" l="0" r="0" t="0"/>
            <wp:docPr descr="Figure 1: Вопрос 1" title="" id="1" name="Picture"/>
            <a:graphic>
              <a:graphicData uri="http://schemas.openxmlformats.org/drawingml/2006/picture">
                <pic:pic>
                  <pic:nvPicPr>
                    <pic:cNvPr descr="image/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3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 1: Вопрос 1</w:t>
      </w:r>
    </w:p>
    <w:bookmarkEnd w:id="0"/>
    <w:p>
      <w:pPr>
        <w:pStyle w:val="BodyText"/>
      </w:pPr>
      <w:r>
        <w:t xml:space="preserve">Задание</w:t>
      </w:r>
    </w:p>
    <w:bookmarkStart w:id="0" w:name="fig:001"/>
    <w:p>
      <w:pPr>
        <w:pStyle w:val="CaptionedFigure"/>
      </w:pPr>
      <w:bookmarkStart w:id="26" w:name="fig:001"/>
      <w:r>
        <w:drawing>
          <wp:inline>
            <wp:extent cx="5334000" cy="2206286"/>
            <wp:effectExtent b="0" l="0" r="0" t="0"/>
            <wp:docPr descr="Figure 2: Вопрос 2" title="" id="1" name="Picture"/>
            <a:graphic>
              <a:graphicData uri="http://schemas.openxmlformats.org/drawingml/2006/picture">
                <pic:pic>
                  <pic:nvPicPr>
                    <pic:cNvPr descr="image/2.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62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 2: Вопрос 2</w:t>
      </w:r>
    </w:p>
    <w:bookmarkEnd w:id="0"/>
    <w:p>
      <w:pPr>
        <w:pStyle w:val="BodyText"/>
      </w:pPr>
      <w:r>
        <w:t xml:space="preserve">Здесь 9 слов, потому что считаются не только буквенные слова</w:t>
      </w:r>
    </w:p>
    <w:bookmarkStart w:id="0" w:name="fig:001"/>
    <w:p>
      <w:pPr>
        <w:pStyle w:val="CaptionedFigure"/>
      </w:pPr>
      <w:bookmarkStart w:id="28" w:name="fig:001"/>
      <w:r>
        <w:drawing>
          <wp:inline>
            <wp:extent cx="5334000" cy="2813942"/>
            <wp:effectExtent b="0" l="0" r="0" t="0"/>
            <wp:docPr descr="Figure 3: Вопрос 2" title="" id="1" name="Picture"/>
            <a:graphic>
              <a:graphicData uri="http://schemas.openxmlformats.org/drawingml/2006/picture">
                <pic:pic>
                  <pic:nvPicPr>
                    <pic:cNvPr descr="image/2.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39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 3: Вопрос 2</w:t>
      </w:r>
    </w:p>
    <w:bookmarkEnd w:id="0"/>
    <w:p>
      <w:pPr>
        <w:pStyle w:val="BodyText"/>
      </w:pPr>
      <w:r>
        <w:t xml:space="preserve">Это можно установить опытным путём</w:t>
      </w:r>
    </w:p>
    <w:p>
      <w:pPr>
        <w:pStyle w:val="DefinitionTerm"/>
      </w:pPr>
      <w:bookmarkStart w:id="30" w:name="fig:001"/>
      <w:r>
        <w:drawing>
          <wp:inline>
            <wp:extent cx="5334000" cy="3407630"/>
            <wp:effectExtent b="0" l="0" r="0" t="0"/>
            <wp:docPr descr="Вопрос 3" title="" id="1" name="Picture"/>
            <a:graphic>
              <a:graphicData uri="http://schemas.openxmlformats.org/drawingml/2006/picture">
                <pic:pic>
                  <pic:nvPicPr>
                    <pic:cNvPr descr="image/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7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Definition"/>
      </w:pPr>
      <w:r>
        <w:t xml:space="preserve">для перехода в режим набоора команд, s - команда, первое слово - то, что заменить, второе - то, чем заменить</w:t>
      </w:r>
    </w:p>
    <w:bookmarkStart w:id="0" w:name="fig:001"/>
    <w:p>
      <w:pPr>
        <w:pStyle w:val="CaptionedFigure"/>
      </w:pPr>
      <w:bookmarkStart w:id="32" w:name="fig:001"/>
      <w:r>
        <w:drawing>
          <wp:inline>
            <wp:extent cx="5334000" cy="2844312"/>
            <wp:effectExtent b="0" l="0" r="0" t="0"/>
            <wp:docPr descr="Figure 4: Вопрос 4" title="" id="1" name="Picture"/>
            <a:graphic>
              <a:graphicData uri="http://schemas.openxmlformats.org/drawingml/2006/picture">
                <pic:pic>
                  <pic:nvPicPr>
                    <pic:cNvPr descr="image/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43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 4: Вопрос 4</w:t>
      </w:r>
    </w:p>
    <w:bookmarkEnd w:id="0"/>
    <w:p>
      <w:pPr>
        <w:pStyle w:val="BodyText"/>
      </w:pPr>
      <w:r>
        <w:t xml:space="preserve">Это задание на работу приложения, всю информацию можно получить опытным путём или прочитать теорию</w:t>
      </w:r>
    </w:p>
    <w:bookmarkStart w:id="0" w:name="fig:001"/>
    <w:p>
      <w:pPr>
        <w:pStyle w:val="CaptionedFigure"/>
      </w:pPr>
      <w:bookmarkStart w:id="34" w:name="fig:001"/>
      <w:r>
        <w:drawing>
          <wp:inline>
            <wp:extent cx="5334000" cy="3344989"/>
            <wp:effectExtent b="0" l="0" r="0" t="0"/>
            <wp:docPr descr="Figure 5: Вопрос 5" title="" id="1" name="Picture"/>
            <a:graphic>
              <a:graphicData uri="http://schemas.openxmlformats.org/drawingml/2006/picture">
                <pic:pic>
                  <pic:nvPicPr>
                    <pic:cNvPr descr="image/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4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 5: Вопрос 5</w:t>
      </w:r>
    </w:p>
    <w:bookmarkEnd w:id="0"/>
    <w:p>
      <w:pPr>
        <w:pStyle w:val="BodyText"/>
      </w:pPr>
      <w:r>
        <w:t xml:space="preserve">Стрелочки перемещают только по действующей вкладке действующей оболочки</w:t>
      </w:r>
    </w:p>
    <w:bookmarkStart w:id="0" w:name="fig:001"/>
    <w:p>
      <w:pPr>
        <w:pStyle w:val="CaptionedFigure"/>
      </w:pPr>
      <w:bookmarkStart w:id="36" w:name="fig:001"/>
      <w:r>
        <w:drawing>
          <wp:inline>
            <wp:extent cx="5334000" cy="3195281"/>
            <wp:effectExtent b="0" l="0" r="0" t="0"/>
            <wp:docPr descr="Figure 6: Вопрос 6" title="" id="1" name="Picture"/>
            <a:graphic>
              <a:graphicData uri="http://schemas.openxmlformats.org/drawingml/2006/picture">
                <pic:pic>
                  <pic:nvPicPr>
                    <pic:cNvPr descr="image/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5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 6: Вопрос 6</w:t>
      </w:r>
    </w:p>
    <w:bookmarkEnd w:id="0"/>
    <w:p>
      <w:pPr>
        <w:pStyle w:val="BodyText"/>
      </w:pPr>
      <w:r>
        <w:t xml:space="preserve">Первая команда - переход в директорию, в которой создаётся файл</w:t>
      </w:r>
    </w:p>
    <w:bookmarkStart w:id="0" w:name="fig:001"/>
    <w:p>
      <w:pPr>
        <w:pStyle w:val="CaptionedFigure"/>
      </w:pPr>
      <w:bookmarkStart w:id="38" w:name="fig:001"/>
      <w:r>
        <w:drawing>
          <wp:inline>
            <wp:extent cx="5334000" cy="3382091"/>
            <wp:effectExtent b="0" l="0" r="0" t="0"/>
            <wp:docPr descr="Figure 7: Вопрос 7" title="" id="1" name="Picture"/>
            <a:graphic>
              <a:graphicData uri="http://schemas.openxmlformats.org/drawingml/2006/picture">
                <pic:pic>
                  <pic:nvPicPr>
                    <pic:cNvPr descr="image/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20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 7: Вопрос 7</w:t>
      </w:r>
    </w:p>
    <w:bookmarkEnd w:id="0"/>
    <w:p>
      <w:pPr>
        <w:pStyle w:val="BodyText"/>
      </w:pPr>
      <w:r>
        <w:t xml:space="preserve">@ нельзя использовать, с цифр имя начинаться не может</w:t>
      </w:r>
    </w:p>
    <w:bookmarkStart w:id="0" w:name="fig:001"/>
    <w:p>
      <w:pPr>
        <w:pStyle w:val="CaptionedFigure"/>
      </w:pPr>
      <w:bookmarkStart w:id="40" w:name="fig:001"/>
      <w:r>
        <w:drawing>
          <wp:inline>
            <wp:extent cx="5334000" cy="3377104"/>
            <wp:effectExtent b="0" l="0" r="0" t="0"/>
            <wp:docPr descr="Figure 8: Вопрос 8" title="" id="1" name="Picture"/>
            <a:graphic>
              <a:graphicData uri="http://schemas.openxmlformats.org/drawingml/2006/picture">
                <pic:pic>
                  <pic:nvPicPr>
                    <pic:cNvPr descr="image/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71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 8: Вопрос 8</w:t>
      </w:r>
    </w:p>
    <w:bookmarkEnd w:id="0"/>
    <w:p>
      <w:pPr>
        <w:pStyle w:val="BodyText"/>
      </w:pPr>
      <w:r>
        <w:t xml:space="preserve">Задание</w:t>
      </w:r>
    </w:p>
    <w:bookmarkStart w:id="0" w:name="fig:001"/>
    <w:p>
      <w:pPr>
        <w:pStyle w:val="CaptionedFigure"/>
      </w:pPr>
      <w:bookmarkStart w:id="42" w:name="fig:001"/>
      <w:r>
        <w:drawing>
          <wp:inline>
            <wp:extent cx="5334000" cy="2065599"/>
            <wp:effectExtent b="0" l="0" r="0" t="0"/>
            <wp:docPr descr="Figure 9: Вопрос 9" title="" id="1" name="Picture"/>
            <a:graphic>
              <a:graphicData uri="http://schemas.openxmlformats.org/drawingml/2006/picture">
                <pic:pic>
                  <pic:nvPicPr>
                    <pic:cNvPr descr="image/9.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5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 9: Вопрос 9</w:t>
      </w:r>
    </w:p>
    <w:bookmarkEnd w:id="0"/>
    <w:p>
      <w:pPr>
        <w:pStyle w:val="BodyText"/>
      </w:pPr>
      <w:r>
        <w:t xml:space="preserve">Записываю первый и второй аргументы в переменные, затем вывожу их</w:t>
      </w:r>
    </w:p>
    <w:bookmarkStart w:id="0" w:name="fig:001"/>
    <w:p>
      <w:pPr>
        <w:pStyle w:val="CaptionedFigure"/>
      </w:pPr>
      <w:bookmarkStart w:id="44" w:name="fig:001"/>
      <w:r>
        <w:drawing>
          <wp:inline>
            <wp:extent cx="5334000" cy="1842455"/>
            <wp:effectExtent b="0" l="0" r="0" t="0"/>
            <wp:docPr descr="Figure 10: Вопрос 9" title="" id="1" name="Picture"/>
            <a:graphic>
              <a:graphicData uri="http://schemas.openxmlformats.org/drawingml/2006/picture">
                <pic:pic>
                  <pic:nvPicPr>
                    <pic:cNvPr descr="image/9.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424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 10: Вопрос 9</w:t>
      </w:r>
    </w:p>
    <w:bookmarkEnd w:id="0"/>
    <w:p>
      <w:pPr>
        <w:pStyle w:val="BodyText"/>
      </w:pPr>
      <w:r>
        <w:t xml:space="preserve">Задание</w:t>
      </w:r>
    </w:p>
    <w:bookmarkStart w:id="0" w:name="fig:001"/>
    <w:p>
      <w:pPr>
        <w:pStyle w:val="CaptionedFigure"/>
      </w:pPr>
      <w:bookmarkStart w:id="46" w:name="fig:001"/>
      <w:r>
        <w:drawing>
          <wp:inline>
            <wp:extent cx="5334000" cy="3208532"/>
            <wp:effectExtent b="0" l="0" r="0" t="0"/>
            <wp:docPr descr="Figure 11: Вопрос 10" title="" id="1" name="Picture"/>
            <a:graphic>
              <a:graphicData uri="http://schemas.openxmlformats.org/drawingml/2006/picture">
                <pic:pic>
                  <pic:nvPicPr>
                    <pic:cNvPr descr="image/10.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85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 11: Вопрос 10</w:t>
      </w:r>
    </w:p>
    <w:bookmarkEnd w:id="0"/>
    <w:p>
      <w:pPr>
        <w:pStyle w:val="BodyText"/>
      </w:pPr>
      <w:r>
        <w:t xml:space="preserve">Нужно выбрать те, которые верны</w:t>
      </w:r>
    </w:p>
    <w:bookmarkStart w:id="0" w:name="fig:001"/>
    <w:p>
      <w:pPr>
        <w:pStyle w:val="CaptionedFigure"/>
      </w:pPr>
      <w:bookmarkStart w:id="47" w:name="fig:001"/>
      <w:r>
        <w:drawing>
          <wp:inline>
            <wp:extent cx="5334000" cy="3208532"/>
            <wp:effectExtent b="0" l="0" r="0" t="0"/>
            <wp:docPr descr="Figure 12: Вопрос 10" title="" id="1" name="Picture"/>
            <a:graphic>
              <a:graphicData uri="http://schemas.openxmlformats.org/drawingml/2006/picture">
                <pic:pic>
                  <pic:nvPicPr>
                    <pic:cNvPr descr="image/10.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85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 12: Вопрос 10</w:t>
      </w:r>
    </w:p>
    <w:bookmarkEnd w:id="0"/>
    <w:p>
      <w:pPr>
        <w:pStyle w:val="BodyText"/>
      </w:pPr>
      <w:r>
        <w:t xml:space="preserve">Задание</w:t>
      </w:r>
    </w:p>
    <w:bookmarkStart w:id="0" w:name="fig:001"/>
    <w:p>
      <w:pPr>
        <w:pStyle w:val="CaptionedFigure"/>
      </w:pPr>
      <w:bookmarkStart w:id="49" w:name="fig:001"/>
      <w:r>
        <w:drawing>
          <wp:inline>
            <wp:extent cx="5334000" cy="2262684"/>
            <wp:effectExtent b="0" l="0" r="0" t="0"/>
            <wp:docPr descr="Figure 13: Вопрос 11" title="" id="1" name="Picture"/>
            <a:graphic>
              <a:graphicData uri="http://schemas.openxmlformats.org/drawingml/2006/picture">
                <pic:pic>
                  <pic:nvPicPr>
                    <pic:cNvPr descr="image/11.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62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 13: Вопрос 11</w:t>
      </w:r>
    </w:p>
    <w:bookmarkEnd w:id="0"/>
    <w:p>
      <w:pPr>
        <w:pStyle w:val="BodyText"/>
      </w:pPr>
      <w:r>
        <w:t xml:space="preserve">И 3 и 5 попадают в раздел else, так как первое условие - 3&gt;5 (5&gt;5), что неверно, второе - 3&lt;3 (5&lt;3), что так же неверно, третье - 3=4 (5=4). Ничего из этого неверно.</w:t>
      </w:r>
    </w:p>
    <w:bookmarkStart w:id="0" w:name="fig:001"/>
    <w:p>
      <w:pPr>
        <w:pStyle w:val="CaptionedFigure"/>
      </w:pPr>
      <w:bookmarkStart w:id="51" w:name="fig:001"/>
      <w:r>
        <w:drawing>
          <wp:inline>
            <wp:extent cx="5334000" cy="2361729"/>
            <wp:effectExtent b="0" l="0" r="0" t="0"/>
            <wp:docPr descr="Figure 14: Вопрос 11" title="" id="1" name="Picture"/>
            <a:graphic>
              <a:graphicData uri="http://schemas.openxmlformats.org/drawingml/2006/picture">
                <pic:pic>
                  <pic:nvPicPr>
                    <pic:cNvPr descr="image/11.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17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Figure 14: Вопрос 11</w:t>
      </w:r>
    </w:p>
    <w:bookmarkEnd w:id="0"/>
    <w:p>
      <w:pPr>
        <w:pStyle w:val="BodyText"/>
      </w:pPr>
      <w:r>
        <w:t xml:space="preserve">Задание</w:t>
      </w:r>
    </w:p>
    <w:bookmarkStart w:id="0" w:name="fig:001"/>
    <w:p>
      <w:pPr>
        <w:pStyle w:val="CaptionedFigure"/>
      </w:pPr>
      <w:bookmarkStart w:id="53" w:name="fig:001"/>
      <w:r>
        <w:drawing>
          <wp:inline>
            <wp:extent cx="5334000" cy="2866248"/>
            <wp:effectExtent b="0" l="0" r="0" t="0"/>
            <wp:docPr descr="Figure 15: Вопрос 12" title="" id="1" name="Picture"/>
            <a:graphic>
              <a:graphicData uri="http://schemas.openxmlformats.org/drawingml/2006/picture">
                <pic:pic>
                  <pic:nvPicPr>
                    <pic:cNvPr descr="image/12.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62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Figure 15: Вопрос 12</w:t>
      </w:r>
    </w:p>
    <w:bookmarkEnd w:id="0"/>
    <w:p>
      <w:pPr>
        <w:pStyle w:val="BodyText"/>
      </w:pPr>
      <w:r>
        <w:t xml:space="preserve">Ввожу переменную, содержащую общую часть изменяемого слова, затем прохожусь по всем возможным случаям и составляю в результат, затем его вывожу</w:t>
      </w:r>
    </w:p>
    <w:bookmarkStart w:id="0" w:name="fig:001"/>
    <w:p>
      <w:pPr>
        <w:pStyle w:val="CaptionedFigure"/>
      </w:pPr>
      <w:bookmarkStart w:id="55" w:name="fig:001"/>
      <w:r>
        <w:drawing>
          <wp:inline>
            <wp:extent cx="5334000" cy="3009397"/>
            <wp:effectExtent b="0" l="0" r="0" t="0"/>
            <wp:docPr descr="Figure 16: Вопрос 12" title="" id="1" name="Picture"/>
            <a:graphic>
              <a:graphicData uri="http://schemas.openxmlformats.org/drawingml/2006/picture">
                <pic:pic>
                  <pic:nvPicPr>
                    <pic:cNvPr descr="image/12.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9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Figure 16: Вопрос 12</w:t>
      </w:r>
    </w:p>
    <w:bookmarkEnd w:id="0"/>
    <w:p>
      <w:pPr>
        <w:pStyle w:val="BodyText"/>
      </w:pPr>
      <w:r>
        <w:t xml:space="preserve">Ключевое в этом задании, наверное, то, что запятые - тоже знаки</w:t>
      </w:r>
    </w:p>
    <w:bookmarkStart w:id="0" w:name="fig:001"/>
    <w:p>
      <w:pPr>
        <w:pStyle w:val="CaptionedFigure"/>
      </w:pPr>
      <w:bookmarkStart w:id="57" w:name="fig:001"/>
      <w:r>
        <w:drawing>
          <wp:inline>
            <wp:extent cx="5334000" cy="3393036"/>
            <wp:effectExtent b="0" l="0" r="0" t="0"/>
            <wp:docPr descr="Figure 17: Вопрос 13" title="" id="1" name="Picture"/>
            <a:graphic>
              <a:graphicData uri="http://schemas.openxmlformats.org/drawingml/2006/picture">
                <pic:pic>
                  <pic:nvPicPr>
                    <pic:cNvPr descr="imag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3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Figure 17: Вопрос 13</w:t>
      </w:r>
    </w:p>
    <w:bookmarkEnd w:id="0"/>
    <w:p>
      <w:pPr>
        <w:pStyle w:val="BodyText"/>
      </w:pPr>
      <w:r>
        <w:t xml:space="preserve">Задание</w:t>
      </w:r>
    </w:p>
    <w:bookmarkStart w:id="0" w:name="fig:001"/>
    <w:p>
      <w:pPr>
        <w:pStyle w:val="CaptionedFigure"/>
      </w:pPr>
      <w:bookmarkStart w:id="59" w:name="fig:001"/>
      <w:r>
        <w:drawing>
          <wp:inline>
            <wp:extent cx="5334000" cy="3316437"/>
            <wp:effectExtent b="0" l="0" r="0" t="0"/>
            <wp:docPr descr="Figure 18: Вопрос 14" title="" id="1" name="Picture"/>
            <a:graphic>
              <a:graphicData uri="http://schemas.openxmlformats.org/drawingml/2006/picture">
                <pic:pic>
                  <pic:nvPicPr>
                    <pic:cNvPr descr="image/14.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64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Figure 18: Вопрос 14</w:t>
      </w:r>
    </w:p>
    <w:bookmarkEnd w:id="0"/>
    <w:p>
      <w:pPr>
        <w:pStyle w:val="BodyText"/>
      </w:pPr>
      <w:r>
        <w:t xml:space="preserve">Ввожу флаг, прошу в цикле ввести имя, проверяю, если оно пустое - вывожу нужную фразу, меняю флаг, выхожу из цикла. Делаю то же с возрастом. Далее провожу все проверки</w:t>
      </w:r>
    </w:p>
    <w:bookmarkStart w:id="0" w:name="fig:001"/>
    <w:p>
      <w:pPr>
        <w:pStyle w:val="CaptionedFigure"/>
      </w:pPr>
      <w:bookmarkStart w:id="61" w:name="fig:001"/>
      <w:r>
        <w:drawing>
          <wp:inline>
            <wp:extent cx="5334000" cy="3440931"/>
            <wp:effectExtent b="0" l="0" r="0" t="0"/>
            <wp:docPr descr="Figure 19: Вопрос 14" title="" id="1" name="Picture"/>
            <a:graphic>
              <a:graphicData uri="http://schemas.openxmlformats.org/drawingml/2006/picture">
                <pic:pic>
                  <pic:nvPicPr>
                    <pic:cNvPr descr="image/14.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09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Figure 19: Вопрос 14</w:t>
      </w:r>
    </w:p>
    <w:bookmarkEnd w:id="0"/>
    <w:p>
      <w:pPr>
        <w:pStyle w:val="BodyText"/>
      </w:pPr>
      <w:r>
        <w:t xml:space="preserve">Задание</w:t>
      </w:r>
    </w:p>
    <w:bookmarkStart w:id="0" w:name="fig:001"/>
    <w:p>
      <w:pPr>
        <w:pStyle w:val="CaptionedFigure"/>
      </w:pPr>
      <w:bookmarkStart w:id="63" w:name="fig:001"/>
      <w:r>
        <w:drawing>
          <wp:inline>
            <wp:extent cx="5334000" cy="1746564"/>
            <wp:effectExtent b="0" l="0" r="0" t="0"/>
            <wp:docPr descr="Figure 20: Вопрос 15" title="" id="1" name="Picture"/>
            <a:graphic>
              <a:graphicData uri="http://schemas.openxmlformats.org/drawingml/2006/picture">
                <pic:pic>
                  <pic:nvPicPr>
                    <pic:cNvPr descr="image/15.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465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Figure 20: Вопрос 15</w:t>
      </w:r>
    </w:p>
    <w:bookmarkEnd w:id="0"/>
    <w:p>
      <w:pPr>
        <w:pStyle w:val="BodyText"/>
      </w:pPr>
      <w:r>
        <w:t xml:space="preserve">В первом случае а станет равной</w:t>
      </w:r>
      <w:r>
        <w:t xml:space="preserve"> </w:t>
      </w:r>
      <w:r>
        <w:t xml:space="preserve">“</w:t>
      </w:r>
      <w:r>
        <w:t xml:space="preserve">значение а + значение b</w:t>
      </w:r>
      <w:r>
        <w:t xml:space="preserve">”</w:t>
      </w:r>
      <w:r>
        <w:t xml:space="preserve">, а в последнем ничего, потому что нельзя ставить пробелы</w:t>
      </w:r>
    </w:p>
    <w:bookmarkStart w:id="0" w:name="fig:001"/>
    <w:p>
      <w:pPr>
        <w:pStyle w:val="CaptionedFigure"/>
      </w:pPr>
      <w:bookmarkStart w:id="65" w:name="fig:001"/>
      <w:r>
        <w:drawing>
          <wp:inline>
            <wp:extent cx="5334000" cy="3175712"/>
            <wp:effectExtent b="0" l="0" r="0" t="0"/>
            <wp:docPr descr="Figure 21: Вопрос 15" title="" id="1" name="Picture"/>
            <a:graphic>
              <a:graphicData uri="http://schemas.openxmlformats.org/drawingml/2006/picture">
                <pic:pic>
                  <pic:nvPicPr>
                    <pic:cNvPr descr="image/15.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5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Figure 21: Вопрос 15</w:t>
      </w:r>
    </w:p>
    <w:bookmarkEnd w:id="0"/>
    <w:p>
      <w:pPr>
        <w:pStyle w:val="BodyText"/>
      </w:pPr>
      <w:r>
        <w:t xml:space="preserve">В таких кавычках пишется команда, которая будет исполнена, а так как до этого мы перешли в home/bi/, то команда pwd выведет это, так как она вводит текущее местоположение</w:t>
      </w:r>
    </w:p>
    <w:bookmarkStart w:id="0" w:name="fig:001"/>
    <w:p>
      <w:pPr>
        <w:pStyle w:val="CaptionedFigure"/>
      </w:pPr>
      <w:bookmarkStart w:id="67" w:name="fig:001"/>
      <w:r>
        <w:drawing>
          <wp:inline>
            <wp:extent cx="5334000" cy="3347544"/>
            <wp:effectExtent b="0" l="0" r="0" t="0"/>
            <wp:docPr descr="Figure 22: Вопрос 16" title="" id="1" name="Picture"/>
            <a:graphic>
              <a:graphicData uri="http://schemas.openxmlformats.org/drawingml/2006/picture">
                <pic:pic>
                  <pic:nvPicPr>
                    <pic:cNvPr descr="image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75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Figure 22: Вопрос 16</w:t>
      </w:r>
    </w:p>
    <w:bookmarkEnd w:id="0"/>
    <w:p>
      <w:pPr>
        <w:pStyle w:val="BodyText"/>
      </w:pPr>
      <w:r>
        <w:t xml:space="preserve">В выбранных мной вариантах правильная пунктуация и соблюдена логика, в остальных не так</w:t>
      </w:r>
    </w:p>
    <w:bookmarkStart w:id="0" w:name="fig:001"/>
    <w:p>
      <w:pPr>
        <w:pStyle w:val="CaptionedFigure"/>
      </w:pPr>
      <w:bookmarkStart w:id="69" w:name="fig:001"/>
      <w:r>
        <w:drawing>
          <wp:inline>
            <wp:extent cx="5334000" cy="3401391"/>
            <wp:effectExtent b="0" l="0" r="0" t="0"/>
            <wp:docPr descr="Figure 23: Вопрос 17" title="" id="1" name="Picture"/>
            <a:graphic>
              <a:graphicData uri="http://schemas.openxmlformats.org/drawingml/2006/picture">
                <pic:pic>
                  <pic:nvPicPr>
                    <pic:cNvPr descr="image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1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Figure 23: Вопрос 17</w:t>
      </w:r>
    </w:p>
    <w:bookmarkEnd w:id="0"/>
    <w:p>
      <w:pPr>
        <w:pStyle w:val="BodyText"/>
      </w:pPr>
      <w:r>
        <w:t xml:space="preserve">Задние</w:t>
      </w:r>
    </w:p>
    <w:bookmarkStart w:id="0" w:name="fig:001"/>
    <w:p>
      <w:pPr>
        <w:pStyle w:val="CaptionedFigure"/>
      </w:pPr>
      <w:bookmarkStart w:id="71" w:name="fig:001"/>
      <w:r>
        <w:drawing>
          <wp:inline>
            <wp:extent cx="5334000" cy="2691571"/>
            <wp:effectExtent b="0" l="0" r="0" t="0"/>
            <wp:docPr descr="Figure 24: Вопрос 18" title="" id="1" name="Picture"/>
            <a:graphic>
              <a:graphicData uri="http://schemas.openxmlformats.org/drawingml/2006/picture">
                <pic:pic>
                  <pic:nvPicPr>
                    <pic:cNvPr descr="image/18.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1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Figure 24: Вопрос 18</w:t>
      </w:r>
    </w:p>
    <w:bookmarkEnd w:id="0"/>
    <w:p>
      <w:pPr>
        <w:pStyle w:val="BodyText"/>
      </w:pPr>
      <w:r>
        <w:t xml:space="preserve">Здесь можно решать вручную, это несложно, но долго, но я просто написала скрипт и проверила свои вычисления</w:t>
      </w:r>
    </w:p>
    <w:bookmarkStart w:id="0" w:name="fig:001"/>
    <w:p>
      <w:pPr>
        <w:pStyle w:val="CaptionedFigure"/>
      </w:pPr>
      <w:bookmarkStart w:id="73" w:name="fig:001"/>
      <w:r>
        <w:drawing>
          <wp:inline>
            <wp:extent cx="5334000" cy="2883144"/>
            <wp:effectExtent b="0" l="0" r="0" t="0"/>
            <wp:docPr descr="Figure 25: Вопрос 18" title="" id="1" name="Picture"/>
            <a:graphic>
              <a:graphicData uri="http://schemas.openxmlformats.org/drawingml/2006/picture">
                <pic:pic>
                  <pic:nvPicPr>
                    <pic:cNvPr descr="image/18.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3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Figure 25: Вопрос 18</w:t>
      </w:r>
    </w:p>
    <w:bookmarkEnd w:id="0"/>
    <w:p>
      <w:pPr>
        <w:pStyle w:val="BodyText"/>
      </w:pPr>
      <w:r>
        <w:t xml:space="preserve">Задание</w:t>
      </w:r>
    </w:p>
    <w:bookmarkStart w:id="0" w:name="fig:001"/>
    <w:p>
      <w:pPr>
        <w:pStyle w:val="CaptionedFigure"/>
      </w:pPr>
      <w:bookmarkStart w:id="75" w:name="fig:001"/>
      <w:r>
        <w:drawing>
          <wp:inline>
            <wp:extent cx="5334000" cy="3030254"/>
            <wp:effectExtent b="0" l="0" r="0" t="0"/>
            <wp:docPr descr="Figure 26: Вопрос 19" title="" id="1" name="Picture"/>
            <a:graphic>
              <a:graphicData uri="http://schemas.openxmlformats.org/drawingml/2006/picture">
                <pic:pic>
                  <pic:nvPicPr>
                    <pic:cNvPr descr="image/19.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02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Figure 26: Вопрос 19</w:t>
      </w:r>
    </w:p>
    <w:bookmarkEnd w:id="0"/>
    <w:p>
      <w:pPr>
        <w:pStyle w:val="BodyText"/>
      </w:pPr>
      <w:r>
        <w:t xml:space="preserve">Я запускаю цикл, который будет работать до первого break, считываю 2 значения. Проверяю, если они пустые, то прерываю цикл, иначе записываю условия задачи и вывожу то, что требуется</w:t>
      </w:r>
    </w:p>
    <w:bookmarkStart w:id="0" w:name="fig:001"/>
    <w:p>
      <w:pPr>
        <w:pStyle w:val="CaptionedFigure"/>
      </w:pPr>
      <w:bookmarkStart w:id="77" w:name="fig:001"/>
      <w:r>
        <w:drawing>
          <wp:inline>
            <wp:extent cx="5334000" cy="3253702"/>
            <wp:effectExtent b="0" l="0" r="0" t="0"/>
            <wp:docPr descr="Figure 27: Вопрос 19" title="" id="1" name="Picture"/>
            <a:graphic>
              <a:graphicData uri="http://schemas.openxmlformats.org/drawingml/2006/picture">
                <pic:pic>
                  <pic:nvPicPr>
                    <pic:cNvPr descr="image/19.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537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Figure 27: Вопрос 19</w:t>
      </w:r>
    </w:p>
    <w:bookmarkEnd w:id="0"/>
    <w:p>
      <w:pPr>
        <w:pStyle w:val="BodyText"/>
      </w:pPr>
      <w:r>
        <w:t xml:space="preserve">Задание</w:t>
      </w:r>
    </w:p>
    <w:bookmarkStart w:id="0" w:name="fig:001"/>
    <w:p>
      <w:pPr>
        <w:pStyle w:val="CaptionedFigure"/>
      </w:pPr>
      <w:bookmarkStart w:id="79" w:name="fig:001"/>
      <w:r>
        <w:drawing>
          <wp:inline>
            <wp:extent cx="5334000" cy="3130826"/>
            <wp:effectExtent b="0" l="0" r="0" t="0"/>
            <wp:docPr descr="Figure 28: Вопрос 20" title="" id="1" name="Picture"/>
            <a:graphic>
              <a:graphicData uri="http://schemas.openxmlformats.org/drawingml/2006/picture">
                <pic:pic>
                  <pic:nvPicPr>
                    <pic:cNvPr descr="image/20.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0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Figure 28: Вопрос 20</w:t>
      </w:r>
    </w:p>
    <w:bookmarkEnd w:id="0"/>
    <w:p>
      <w:pPr>
        <w:pStyle w:val="BodyText"/>
      </w:pPr>
      <w:r>
        <w:t xml:space="preserve">Создаю цикл, считываю 3 значения - первое число, операцию и второе число. Проверяю, захотел ли пользователь выйти, дальше проверяю, являются ли первое и второе число числами, а затем ужуе считаю резултат</w:t>
      </w:r>
    </w:p>
    <w:bookmarkStart w:id="0" w:name="fig:001"/>
    <w:p>
      <w:pPr>
        <w:pStyle w:val="CaptionedFigure"/>
      </w:pPr>
      <w:bookmarkStart w:id="81" w:name="fig:001"/>
      <w:r>
        <w:drawing>
          <wp:inline>
            <wp:extent cx="5334000" cy="3303401"/>
            <wp:effectExtent b="0" l="0" r="0" t="0"/>
            <wp:docPr descr="Figure 29: Вопрос 20" title="" id="1" name="Picture"/>
            <a:graphic>
              <a:graphicData uri="http://schemas.openxmlformats.org/drawingml/2006/picture">
                <pic:pic>
                  <pic:nvPicPr>
                    <pic:cNvPr descr="image/20.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34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Figure 29: Вопрос 20</w:t>
      </w:r>
    </w:p>
    <w:bookmarkEnd w:id="0"/>
    <w:p>
      <w:pPr>
        <w:pStyle w:val="BodyText"/>
      </w:pPr>
      <w:r>
        <w:t xml:space="preserve">Второй найдет вторая команда, третий не найдёт первая, четвертый найдёт вторая</w:t>
      </w:r>
    </w:p>
    <w:bookmarkStart w:id="0" w:name="fig:001"/>
    <w:p>
      <w:pPr>
        <w:pStyle w:val="CaptionedFigure"/>
      </w:pPr>
      <w:bookmarkStart w:id="83" w:name="fig:001"/>
      <w:r>
        <w:drawing>
          <wp:inline>
            <wp:extent cx="5334000" cy="3177779"/>
            <wp:effectExtent b="0" l="0" r="0" t="0"/>
            <wp:docPr descr="Figure 30: Вопрос 21" title="" id="1" name="Picture"/>
            <a:graphic>
              <a:graphicData uri="http://schemas.openxmlformats.org/drawingml/2006/picture">
                <pic:pic>
                  <pic:nvPicPr>
                    <pic:cNvPr descr="image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77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ImageCaption"/>
      </w:pPr>
      <w:r>
        <w:t xml:space="preserve">Figure 30: Вопрос 21</w:t>
      </w:r>
    </w:p>
    <w:bookmarkEnd w:id="0"/>
    <w:p>
      <w:pPr>
        <w:pStyle w:val="BodyText"/>
      </w:pPr>
      <w:r>
        <w:t xml:space="preserve">Верно только первое, остальные ему противоречат</w:t>
      </w:r>
    </w:p>
    <w:bookmarkStart w:id="0" w:name="fig:001"/>
    <w:p>
      <w:pPr>
        <w:pStyle w:val="CaptionedFigure"/>
      </w:pPr>
      <w:bookmarkStart w:id="85" w:name="fig:001"/>
      <w:r>
        <w:drawing>
          <wp:inline>
            <wp:extent cx="5334000" cy="3266702"/>
            <wp:effectExtent b="0" l="0" r="0" t="0"/>
            <wp:docPr descr="Figure 31: Вопрос 22" title="" id="1" name="Picture"/>
            <a:graphic>
              <a:graphicData uri="http://schemas.openxmlformats.org/drawingml/2006/picture">
                <pic:pic>
                  <pic:nvPicPr>
                    <pic:cNvPr descr="image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67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Figure 31: Вопрос 22</w:t>
      </w:r>
    </w:p>
    <w:bookmarkEnd w:id="0"/>
    <w:p>
      <w:pPr>
        <w:pStyle w:val="BodyText"/>
      </w:pPr>
      <w:r>
        <w:t xml:space="preserve">Здесь фильтр по глубине поиска, поэтому стоит смотреть выше dir3 на 2 хода, то есть открывать папку и в ней открывать папку, но в этой уже не открывать папок</w:t>
      </w:r>
    </w:p>
    <w:bookmarkStart w:id="0" w:name="fig:001"/>
    <w:p>
      <w:pPr>
        <w:pStyle w:val="CaptionedFigure"/>
      </w:pPr>
      <w:bookmarkStart w:id="87" w:name="fig:001"/>
      <w:r>
        <w:drawing>
          <wp:inline>
            <wp:extent cx="5334000" cy="3277651"/>
            <wp:effectExtent b="0" l="0" r="0" t="0"/>
            <wp:docPr descr="Figure 32: Вопрос 23" title="" id="1" name="Picture"/>
            <a:graphic>
              <a:graphicData uri="http://schemas.openxmlformats.org/drawingml/2006/picture">
                <pic:pic>
                  <pic:nvPicPr>
                    <pic:cNvPr descr="image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7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Figure 32: Вопрос 23</w:t>
      </w:r>
    </w:p>
    <w:bookmarkEnd w:id="0"/>
    <w:p>
      <w:pPr>
        <w:pStyle w:val="BodyText"/>
      </w:pPr>
      <w:r>
        <w:t xml:space="preserve">Файл будет одинакового размера как раз из-за того, что в каждй строке есть искомое слово</w:t>
      </w:r>
    </w:p>
    <w:bookmarkStart w:id="0" w:name="fig:001"/>
    <w:p>
      <w:pPr>
        <w:pStyle w:val="CaptionedFigure"/>
      </w:pPr>
      <w:bookmarkStart w:id="89" w:name="fig:001"/>
      <w:r>
        <w:drawing>
          <wp:inline>
            <wp:extent cx="5334000" cy="3226329"/>
            <wp:effectExtent b="0" l="0" r="0" t="0"/>
            <wp:docPr descr="Figure 33: Вопрос 24" title="" id="1" name="Picture"/>
            <a:graphic>
              <a:graphicData uri="http://schemas.openxmlformats.org/drawingml/2006/picture">
                <pic:pic>
                  <pic:nvPicPr>
                    <pic:cNvPr descr="image/2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63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Figure 33: Вопрос 24</w:t>
      </w:r>
    </w:p>
    <w:bookmarkEnd w:id="0"/>
    <w:p>
      <w:pPr>
        <w:pStyle w:val="BodyText"/>
      </w:pPr>
      <w:r>
        <w:t xml:space="preserve">Я написала в файл эти предложения и вывела. Но вообще, предложения должны удовлетворять условию - первая буква x, k или l, не важно, заглавня или строчная, потом что-то, а затем с большой или маленькой буквы ubuntu</w:t>
      </w:r>
    </w:p>
    <w:bookmarkStart w:id="0" w:name="fig:001"/>
    <w:p>
      <w:pPr>
        <w:pStyle w:val="CaptionedFigure"/>
      </w:pPr>
      <w:bookmarkStart w:id="91" w:name="fig:001"/>
      <w:r>
        <w:drawing>
          <wp:inline>
            <wp:extent cx="5334000" cy="3137429"/>
            <wp:effectExtent b="0" l="0" r="0" t="0"/>
            <wp:docPr descr="Figure 34: Вопрос 25" title="" id="1" name="Picture"/>
            <a:graphic>
              <a:graphicData uri="http://schemas.openxmlformats.org/drawingml/2006/picture">
                <pic:pic>
                  <pic:nvPicPr>
                    <pic:cNvPr descr="image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74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1"/>
    </w:p>
    <w:p>
      <w:pPr>
        <w:pStyle w:val="ImageCaption"/>
      </w:pPr>
      <w:r>
        <w:t xml:space="preserve">Figure 34: Вопрос 25</w:t>
      </w:r>
    </w:p>
    <w:bookmarkEnd w:id="0"/>
    <w:p>
      <w:pPr>
        <w:pStyle w:val="BodyText"/>
      </w:pPr>
      <w:r>
        <w:t xml:space="preserve">Это то, за что отвечает эта опция</w:t>
      </w:r>
    </w:p>
    <w:bookmarkStart w:id="0" w:name="fig:001"/>
    <w:p>
      <w:pPr>
        <w:pStyle w:val="CaptionedFigure"/>
      </w:pPr>
      <w:bookmarkStart w:id="93" w:name="fig:001"/>
      <w:r>
        <w:drawing>
          <wp:inline>
            <wp:extent cx="5334000" cy="2555875"/>
            <wp:effectExtent b="0" l="0" r="0" t="0"/>
            <wp:docPr descr="Figure 35: Вопрос 26" title="" id="1" name="Picture"/>
            <a:graphic>
              <a:graphicData uri="http://schemas.openxmlformats.org/drawingml/2006/picture">
                <pic:pic>
                  <pic:nvPicPr>
                    <pic:cNvPr descr="image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</w:pPr>
      <w:r>
        <w:t xml:space="preserve">Figure 35: Вопрос 26</w:t>
      </w:r>
    </w:p>
    <w:bookmarkEnd w:id="0"/>
    <w:p>
      <w:pPr>
        <w:pStyle w:val="BodyText"/>
      </w:pPr>
      <w:r>
        <w:t xml:space="preserve">Задание</w:t>
      </w:r>
    </w:p>
    <w:bookmarkStart w:id="0" w:name="fig:001"/>
    <w:p>
      <w:pPr>
        <w:pStyle w:val="CaptionedFigure"/>
      </w:pPr>
      <w:bookmarkStart w:id="95" w:name="fig:001"/>
      <w:r>
        <w:drawing>
          <wp:inline>
            <wp:extent cx="5334000" cy="2730090"/>
            <wp:effectExtent b="0" l="0" r="0" t="0"/>
            <wp:docPr descr="Figure 36: Вопрос 27" title="" id="1" name="Picture"/>
            <a:graphic>
              <a:graphicData uri="http://schemas.openxmlformats.org/drawingml/2006/picture">
                <pic:pic>
                  <pic:nvPicPr>
                    <pic:cNvPr descr="image/27.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0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Figure 36: Вопрос 27</w:t>
      </w:r>
    </w:p>
    <w:bookmarkEnd w:id="0"/>
    <w:p>
      <w:pPr>
        <w:pStyle w:val="BodyText"/>
      </w:pPr>
      <w:r>
        <w:t xml:space="preserve">Указываю условия слова для замены - критерии аббревиатуры, заьем - на что заменить, а затем записываю в файл</w:t>
      </w:r>
    </w:p>
    <w:bookmarkStart w:id="0" w:name="fig:001"/>
    <w:p>
      <w:pPr>
        <w:pStyle w:val="CaptionedFigure"/>
      </w:pPr>
      <w:bookmarkStart w:id="97" w:name="fig:001"/>
      <w:r>
        <w:drawing>
          <wp:inline>
            <wp:extent cx="5334000" cy="2445355"/>
            <wp:effectExtent b="0" l="0" r="0" t="0"/>
            <wp:docPr descr="Figure 37: Вопрос 27" title="" id="1" name="Picture"/>
            <a:graphic>
              <a:graphicData uri="http://schemas.openxmlformats.org/drawingml/2006/picture">
                <pic:pic>
                  <pic:nvPicPr>
                    <pic:cNvPr descr="image/27.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53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>
      <w:pPr>
        <w:pStyle w:val="ImageCaption"/>
      </w:pPr>
      <w:r>
        <w:t xml:space="preserve">Figure 37: Вопрос 27</w:t>
      </w:r>
    </w:p>
    <w:bookmarkEnd w:id="0"/>
    <w:p>
      <w:pPr>
        <w:pStyle w:val="BodyText"/>
      </w:pPr>
      <w:r>
        <w:t xml:space="preserve">Это предназначение этой опции</w:t>
      </w:r>
    </w:p>
    <w:bookmarkStart w:id="0" w:name="fig:001"/>
    <w:p>
      <w:pPr>
        <w:pStyle w:val="CaptionedFigure"/>
      </w:pPr>
      <w:bookmarkStart w:id="99" w:name="fig:001"/>
      <w:r>
        <w:drawing>
          <wp:inline>
            <wp:extent cx="5334000" cy="2869883"/>
            <wp:effectExtent b="0" l="0" r="0" t="0"/>
            <wp:docPr descr="Figure 38: Вопрос 28" title="" id="1" name="Picture"/>
            <a:graphic>
              <a:graphicData uri="http://schemas.openxmlformats.org/drawingml/2006/picture">
                <pic:pic>
                  <pic:nvPicPr>
                    <pic:cNvPr descr="image/2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98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>
      <w:pPr>
        <w:pStyle w:val="ImageCaption"/>
      </w:pPr>
      <w:r>
        <w:t xml:space="preserve">Figure 38: Вопрос 28</w:t>
      </w:r>
    </w:p>
    <w:bookmarkEnd w:id="0"/>
    <w:p>
      <w:pPr>
        <w:pStyle w:val="BodyText"/>
      </w:pPr>
      <w:r>
        <w:t xml:space="preserve">Я проверила это практически</w:t>
      </w:r>
    </w:p>
    <w:bookmarkStart w:id="0" w:name="fig:001"/>
    <w:p>
      <w:pPr>
        <w:pStyle w:val="CaptionedFigure"/>
      </w:pPr>
      <w:bookmarkStart w:id="101" w:name="fig:001"/>
      <w:r>
        <w:drawing>
          <wp:inline>
            <wp:extent cx="5334000" cy="3422650"/>
            <wp:effectExtent b="0" l="0" r="0" t="0"/>
            <wp:docPr descr="Figure 39: Вопрос 29" title="" id="1" name="Picture"/>
            <a:graphic>
              <a:graphicData uri="http://schemas.openxmlformats.org/drawingml/2006/picture">
                <pic:pic>
                  <pic:nvPicPr>
                    <pic:cNvPr descr="imag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2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Figure 39: Вопрос 29</w:t>
      </w:r>
    </w:p>
    <w:bookmarkEnd w:id="0"/>
    <w:p>
      <w:pPr>
        <w:pStyle w:val="BodyText"/>
      </w:pPr>
      <w:r>
        <w:t xml:space="preserve">Задание</w:t>
      </w:r>
    </w:p>
    <w:bookmarkStart w:id="0" w:name="fig:001"/>
    <w:p>
      <w:pPr>
        <w:pStyle w:val="CaptionedFigure"/>
      </w:pPr>
      <w:bookmarkStart w:id="103" w:name="fig:001"/>
      <w:r>
        <w:drawing>
          <wp:inline>
            <wp:extent cx="5334000" cy="2933700"/>
            <wp:effectExtent b="0" l="0" r="0" t="0"/>
            <wp:docPr descr="Figure 40: Вопрос 30" title="" id="1" name="Picture"/>
            <a:graphic>
              <a:graphicData uri="http://schemas.openxmlformats.org/drawingml/2006/picture">
                <pic:pic>
                  <pic:nvPicPr>
                    <pic:cNvPr descr="image/30.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</w:p>
    <w:p>
      <w:pPr>
        <w:pStyle w:val="ImageCaption"/>
      </w:pPr>
      <w:r>
        <w:t xml:space="preserve">Figure 40: Вопрос 30</w:t>
      </w:r>
    </w:p>
    <w:bookmarkEnd w:id="0"/>
    <w:p>
      <w:pPr>
        <w:pStyle w:val="BodyText"/>
      </w:pPr>
      <w:r>
        <w:t xml:space="preserve">Устанавливаю подписи, в кавычках пишу то, что должно быть написано буквами, далее то, что должно быть написано как значение переменных</w:t>
      </w:r>
    </w:p>
    <w:bookmarkStart w:id="0" w:name="fig:001"/>
    <w:p>
      <w:pPr>
        <w:pStyle w:val="CaptionedFigure"/>
      </w:pPr>
      <w:bookmarkStart w:id="105" w:name="fig:001"/>
      <w:r>
        <w:drawing>
          <wp:inline>
            <wp:extent cx="5334000" cy="1954330"/>
            <wp:effectExtent b="0" l="0" r="0" t="0"/>
            <wp:docPr descr="Figure 41: Вопрос 30" title="" id="1" name="Picture"/>
            <a:graphic>
              <a:graphicData uri="http://schemas.openxmlformats.org/drawingml/2006/picture">
                <pic:pic>
                  <pic:nvPicPr>
                    <pic:cNvPr descr="image/30.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54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Figure 41: Вопрос 30</w:t>
      </w:r>
    </w:p>
    <w:bookmarkEnd w:id="0"/>
    <w:p>
      <w:pPr>
        <w:pStyle w:val="BodyText"/>
      </w:pPr>
      <w:r>
        <w:t xml:space="preserve">Задание</w:t>
      </w:r>
    </w:p>
    <w:bookmarkStart w:id="0" w:name="fig:001"/>
    <w:p>
      <w:pPr>
        <w:pStyle w:val="CaptionedFigure"/>
      </w:pPr>
      <w:bookmarkStart w:id="107" w:name="fig:001"/>
      <w:r>
        <w:drawing>
          <wp:inline>
            <wp:extent cx="5334000" cy="2783282"/>
            <wp:effectExtent b="0" l="0" r="0" t="0"/>
            <wp:docPr descr="Figure 42: Вопрос 31" title="" id="1" name="Picture"/>
            <a:graphic>
              <a:graphicData uri="http://schemas.openxmlformats.org/drawingml/2006/picture">
                <pic:pic>
                  <pic:nvPicPr>
                    <pic:cNvPr descr="image/31.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32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7"/>
    </w:p>
    <w:p>
      <w:pPr>
        <w:pStyle w:val="ImageCaption"/>
      </w:pPr>
      <w:r>
        <w:t xml:space="preserve">Figure 42: Вопрос 31</w:t>
      </w:r>
    </w:p>
    <w:bookmarkEnd w:id="0"/>
    <w:p>
      <w:pPr>
        <w:pStyle w:val="BodyText"/>
      </w:pPr>
      <w:r>
        <w:t xml:space="preserve">Делаю отзеркаливание, дальше разворачиваю вращение и увеличиваю его скорость</w:t>
      </w:r>
    </w:p>
    <w:bookmarkStart w:id="0" w:name="fig:001"/>
    <w:p>
      <w:pPr>
        <w:pStyle w:val="CaptionedFigure"/>
      </w:pPr>
      <w:bookmarkStart w:id="109" w:name="fig:001"/>
      <w:r>
        <w:drawing>
          <wp:inline>
            <wp:extent cx="5334000" cy="2206286"/>
            <wp:effectExtent b="0" l="0" r="0" t="0"/>
            <wp:docPr descr="Figure 43: Вопрос 31" title="" id="1" name="Picture"/>
            <a:graphic>
              <a:graphicData uri="http://schemas.openxmlformats.org/drawingml/2006/picture">
                <pic:pic>
                  <pic:nvPicPr>
                    <pic:cNvPr descr="image/31.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62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>
      <w:pPr>
        <w:pStyle w:val="ImageCaption"/>
      </w:pPr>
      <w:r>
        <w:t xml:space="preserve">Figure 43: Вопрос 31</w:t>
      </w:r>
    </w:p>
    <w:bookmarkEnd w:id="0"/>
    <w:p>
      <w:pPr>
        <w:pStyle w:val="BodyText"/>
      </w:pPr>
      <w:r>
        <w:t xml:space="preserve">В первом варианте у первого не изменятся права, дальше можно не смотреть, а в четвертом варианте права станут полными для всех</w:t>
      </w:r>
    </w:p>
    <w:bookmarkStart w:id="0" w:name="fig:001"/>
    <w:p>
      <w:pPr>
        <w:pStyle w:val="CaptionedFigure"/>
      </w:pPr>
      <w:bookmarkStart w:id="111" w:name="fig:001"/>
      <w:r>
        <w:drawing>
          <wp:inline>
            <wp:extent cx="5334000" cy="3477558"/>
            <wp:effectExtent b="0" l="0" r="0" t="0"/>
            <wp:docPr descr="Figure 44: Вопрос 32" title="" id="1" name="Picture"/>
            <a:graphic>
              <a:graphicData uri="http://schemas.openxmlformats.org/drawingml/2006/picture">
                <pic:pic>
                  <pic:nvPicPr>
                    <pic:cNvPr descr="image/3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75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1"/>
    </w:p>
    <w:p>
      <w:pPr>
        <w:pStyle w:val="ImageCaption"/>
      </w:pPr>
      <w:r>
        <w:t xml:space="preserve">Figure 44: Вопрос 32</w:t>
      </w:r>
    </w:p>
    <w:bookmarkEnd w:id="0"/>
    <w:p>
      <w:pPr>
        <w:pStyle w:val="BodyText"/>
      </w:pPr>
      <w:r>
        <w:t xml:space="preserve">Задание</w:t>
      </w:r>
    </w:p>
    <w:bookmarkStart w:id="0" w:name="fig:001"/>
    <w:p>
      <w:pPr>
        <w:pStyle w:val="CaptionedFigure"/>
      </w:pPr>
      <w:bookmarkStart w:id="113" w:name="fig:001"/>
      <w:r>
        <w:drawing>
          <wp:inline>
            <wp:extent cx="5334000" cy="1316231"/>
            <wp:effectExtent b="0" l="0" r="0" t="0"/>
            <wp:docPr descr="Figure 45: Вопрос 33" title="" id="1" name="Picture"/>
            <a:graphic>
              <a:graphicData uri="http://schemas.openxmlformats.org/drawingml/2006/picture">
                <pic:pic>
                  <pic:nvPicPr>
                    <pic:cNvPr descr="image/33.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16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3"/>
    </w:p>
    <w:p>
      <w:pPr>
        <w:pStyle w:val="ImageCaption"/>
      </w:pPr>
      <w:r>
        <w:t xml:space="preserve">Figure 45: Вопрос 33</w:t>
      </w:r>
    </w:p>
    <w:bookmarkEnd w:id="0"/>
    <w:p>
      <w:pPr>
        <w:pStyle w:val="BodyText"/>
      </w:pPr>
      <w:r>
        <w:t xml:space="preserve">Первое не подходит, потому что это даёт возможность исполнения, а не записи, второе потому что мв добавляем только группе, четвёртое потому что мы не можем дать доступ к корневому каталогу не из корневого каталога</w:t>
      </w:r>
    </w:p>
    <w:bookmarkStart w:id="0" w:name="fig:001"/>
    <w:p>
      <w:pPr>
        <w:pStyle w:val="CaptionedFigure"/>
      </w:pPr>
      <w:bookmarkStart w:id="115" w:name="fig:001"/>
      <w:r>
        <w:drawing>
          <wp:inline>
            <wp:extent cx="5334000" cy="2791046"/>
            <wp:effectExtent b="0" l="0" r="0" t="0"/>
            <wp:docPr descr="Figure 46: Вопрос 33" title="" id="1" name="Picture"/>
            <a:graphic>
              <a:graphicData uri="http://schemas.openxmlformats.org/drawingml/2006/picture">
                <pic:pic>
                  <pic:nvPicPr>
                    <pic:cNvPr descr="image/33.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1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5"/>
    </w:p>
    <w:p>
      <w:pPr>
        <w:pStyle w:val="ImageCaption"/>
      </w:pPr>
      <w:r>
        <w:t xml:space="preserve">Figure 46: Вопрос 33</w:t>
      </w:r>
    </w:p>
    <w:bookmarkEnd w:id="0"/>
    <w:p>
      <w:pPr>
        <w:pStyle w:val="BodyText"/>
      </w:pPr>
      <w:r>
        <w:t xml:space="preserve">Это функционал этой команды</w:t>
      </w:r>
    </w:p>
    <w:bookmarkStart w:id="0" w:name="fig:001"/>
    <w:p>
      <w:pPr>
        <w:pStyle w:val="CaptionedFigure"/>
      </w:pPr>
      <w:bookmarkStart w:id="117" w:name="fig:001"/>
      <w:r>
        <w:drawing>
          <wp:inline>
            <wp:extent cx="5334000" cy="3173859"/>
            <wp:effectExtent b="0" l="0" r="0" t="0"/>
            <wp:docPr descr="Figure 47: Вопрос 34" title="" id="1" name="Picture"/>
            <a:graphic>
              <a:graphicData uri="http://schemas.openxmlformats.org/drawingml/2006/picture">
                <pic:pic>
                  <pic:nvPicPr>
                    <pic:cNvPr descr="imag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38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7"/>
    </w:p>
    <w:p>
      <w:pPr>
        <w:pStyle w:val="ImageCaption"/>
      </w:pPr>
      <w:r>
        <w:t xml:space="preserve">Figure 47: Вопрос 34</w:t>
      </w:r>
    </w:p>
    <w:bookmarkEnd w:id="0"/>
    <w:p>
      <w:pPr>
        <w:pStyle w:val="BodyText"/>
      </w:pPr>
      <w:r>
        <w:t xml:space="preserve">Сначала вывожу эту коману, потом опции для перевода</w:t>
      </w:r>
    </w:p>
    <w:bookmarkStart w:id="0" w:name="fig:001"/>
    <w:p>
      <w:pPr>
        <w:pStyle w:val="CaptionedFigure"/>
      </w:pPr>
      <w:bookmarkStart w:id="119" w:name="fig:001"/>
      <w:r>
        <w:drawing>
          <wp:inline>
            <wp:extent cx="5334000" cy="3017774"/>
            <wp:effectExtent b="0" l="0" r="0" t="0"/>
            <wp:docPr descr="Figure 48: Вопрос 35" title="" id="1" name="Picture"/>
            <a:graphic>
              <a:graphicData uri="http://schemas.openxmlformats.org/drawingml/2006/picture">
                <pic:pic>
                  <pic:nvPicPr>
                    <pic:cNvPr descr="image/3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7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9"/>
    </w:p>
    <w:p>
      <w:pPr>
        <w:pStyle w:val="ImageCaption"/>
      </w:pPr>
      <w:r>
        <w:t xml:space="preserve">Figure 48: Вопрос 35</w:t>
      </w:r>
    </w:p>
    <w:bookmarkEnd w:id="0"/>
    <w:p>
      <w:pPr>
        <w:pStyle w:val="BodyText"/>
      </w:pPr>
      <w:r>
        <w:t xml:space="preserve">Сокращаю команду до максимально короткой формы</w:t>
      </w:r>
    </w:p>
    <w:bookmarkStart w:id="0" w:name="fig:001"/>
    <w:p>
      <w:pPr>
        <w:pStyle w:val="CaptionedFigure"/>
      </w:pPr>
      <w:bookmarkStart w:id="121" w:name="fig:001"/>
      <w:r>
        <w:drawing>
          <wp:inline>
            <wp:extent cx="5334000" cy="2912176"/>
            <wp:effectExtent b="0" l="0" r="0" t="0"/>
            <wp:docPr descr="Figure 49: Вопрос 36" title="" id="1" name="Picture"/>
            <a:graphic>
              <a:graphicData uri="http://schemas.openxmlformats.org/drawingml/2006/picture">
                <pic:pic>
                  <pic:nvPicPr>
                    <pic:cNvPr descr="image/3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2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1"/>
    </w:p>
    <w:p>
      <w:pPr>
        <w:pStyle w:val="ImageCaption"/>
      </w:pPr>
      <w:r>
        <w:t xml:space="preserve">Figure 49: Вопрос 36</w:t>
      </w:r>
    </w:p>
    <w:bookmarkEnd w:id="0"/>
    <w:p>
      <w:pPr>
        <w:pStyle w:val="Heading1"/>
      </w:pPr>
      <w:bookmarkStart w:id="122" w:name="выводы"/>
      <w:r>
        <w:t xml:space="preserve">Выводы</w:t>
      </w:r>
      <w:bookmarkEnd w:id="122"/>
    </w:p>
    <w:p>
      <w:pPr>
        <w:pStyle w:val="FirstParagraph"/>
      </w:pPr>
      <w:r>
        <w:t xml:space="preserve">Я ознакомиламсь с работой в виртульной машине, с операционной системой Linux</w:t>
      </w:r>
    </w:p>
    <w:p>
      <w:pPr>
        <w:pStyle w:val="Heading1"/>
      </w:pPr>
      <w:bookmarkStart w:id="123" w:name="список-литературы"/>
      <w:r>
        <w:t xml:space="preserve">Список литературы</w:t>
      </w:r>
      <w:bookmarkEnd w:id="123"/>
    </w:p>
    <w:bookmarkStart w:id="124" w:name="refs"/>
    <w:bookmarkEnd w:id="12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jpg" /><Relationship Type="http://schemas.openxmlformats.org/officeDocument/2006/relationships/image" Id="rId45" Target="media/rId45.jpg" /><Relationship Type="http://schemas.openxmlformats.org/officeDocument/2006/relationships/image" Id="rId48" Target="media/rId48.jpg" /><Relationship Type="http://schemas.openxmlformats.org/officeDocument/2006/relationships/image" Id="rId50" Target="media/rId50.jpg" /><Relationship Type="http://schemas.openxmlformats.org/officeDocument/2006/relationships/image" Id="rId52" Target="media/rId52.jpg" /><Relationship Type="http://schemas.openxmlformats.org/officeDocument/2006/relationships/image" Id="rId54" Target="media/rId54.jpg" /><Relationship Type="http://schemas.openxmlformats.org/officeDocument/2006/relationships/image" Id="rId56" Target="media/rId56.jpg" /><Relationship Type="http://schemas.openxmlformats.org/officeDocument/2006/relationships/image" Id="rId58" Target="media/rId58.jpg" /><Relationship Type="http://schemas.openxmlformats.org/officeDocument/2006/relationships/image" Id="rId60" Target="media/rId60.jpg" /><Relationship Type="http://schemas.openxmlformats.org/officeDocument/2006/relationships/image" Id="rId62" Target="media/rId62.jpg" /><Relationship Type="http://schemas.openxmlformats.org/officeDocument/2006/relationships/image" Id="rId64" Target="media/rId64.jpg" /><Relationship Type="http://schemas.openxmlformats.org/officeDocument/2006/relationships/image" Id="rId66" Target="media/rId66.jpg" /><Relationship Type="http://schemas.openxmlformats.org/officeDocument/2006/relationships/image" Id="rId68" Target="media/rId68.jpg" /><Relationship Type="http://schemas.openxmlformats.org/officeDocument/2006/relationships/image" Id="rId70" Target="media/rId70.jpg" /><Relationship Type="http://schemas.openxmlformats.org/officeDocument/2006/relationships/image" Id="rId72" Target="media/rId72.jpg" /><Relationship Type="http://schemas.openxmlformats.org/officeDocument/2006/relationships/image" Id="rId74" Target="media/rId74.jpg" /><Relationship Type="http://schemas.openxmlformats.org/officeDocument/2006/relationships/image" Id="rId76" Target="media/rId76.jpg" /><Relationship Type="http://schemas.openxmlformats.org/officeDocument/2006/relationships/image" Id="rId25" Target="media/rId25.jpg" /><Relationship Type="http://schemas.openxmlformats.org/officeDocument/2006/relationships/image" Id="rId27" Target="media/rId27.jpg" /><Relationship Type="http://schemas.openxmlformats.org/officeDocument/2006/relationships/image" Id="rId78" Target="media/rId78.jpg" /><Relationship Type="http://schemas.openxmlformats.org/officeDocument/2006/relationships/image" Id="rId80" Target="media/rId80.jpg" /><Relationship Type="http://schemas.openxmlformats.org/officeDocument/2006/relationships/image" Id="rId82" Target="media/rId82.jpg" /><Relationship Type="http://schemas.openxmlformats.org/officeDocument/2006/relationships/image" Id="rId84" Target="media/rId84.jpg" /><Relationship Type="http://schemas.openxmlformats.org/officeDocument/2006/relationships/image" Id="rId86" Target="media/rId86.jpg" /><Relationship Type="http://schemas.openxmlformats.org/officeDocument/2006/relationships/image" Id="rId88" Target="media/rId88.jpg" /><Relationship Type="http://schemas.openxmlformats.org/officeDocument/2006/relationships/image" Id="rId90" Target="media/rId90.jpg" /><Relationship Type="http://schemas.openxmlformats.org/officeDocument/2006/relationships/image" Id="rId92" Target="media/rId92.jpg" /><Relationship Type="http://schemas.openxmlformats.org/officeDocument/2006/relationships/image" Id="rId94" Target="media/rId94.jpg" /><Relationship Type="http://schemas.openxmlformats.org/officeDocument/2006/relationships/image" Id="rId96" Target="media/rId96.jpg" /><Relationship Type="http://schemas.openxmlformats.org/officeDocument/2006/relationships/image" Id="rId98" Target="media/rId98.jpg" /><Relationship Type="http://schemas.openxmlformats.org/officeDocument/2006/relationships/image" Id="rId100" Target="media/rId100.jpg" /><Relationship Type="http://schemas.openxmlformats.org/officeDocument/2006/relationships/image" Id="rId29" Target="media/rId29.jpg" /><Relationship Type="http://schemas.openxmlformats.org/officeDocument/2006/relationships/image" Id="rId102" Target="media/rId102.jpg" /><Relationship Type="http://schemas.openxmlformats.org/officeDocument/2006/relationships/image" Id="rId104" Target="media/rId104.jpg" /><Relationship Type="http://schemas.openxmlformats.org/officeDocument/2006/relationships/image" Id="rId106" Target="media/rId106.jpg" /><Relationship Type="http://schemas.openxmlformats.org/officeDocument/2006/relationships/image" Id="rId108" Target="media/rId108.jpg" /><Relationship Type="http://schemas.openxmlformats.org/officeDocument/2006/relationships/image" Id="rId110" Target="media/rId110.jpg" /><Relationship Type="http://schemas.openxmlformats.org/officeDocument/2006/relationships/image" Id="rId112" Target="media/rId112.jpg" /><Relationship Type="http://schemas.openxmlformats.org/officeDocument/2006/relationships/image" Id="rId114" Target="media/rId114.jpg" /><Relationship Type="http://schemas.openxmlformats.org/officeDocument/2006/relationships/image" Id="rId116" Target="media/rId116.jpg" /><Relationship Type="http://schemas.openxmlformats.org/officeDocument/2006/relationships/image" Id="rId118" Target="media/rId118.jpg" /><Relationship Type="http://schemas.openxmlformats.org/officeDocument/2006/relationships/image" Id="rId120" Target="media/rId120.jpg" /><Relationship Type="http://schemas.openxmlformats.org/officeDocument/2006/relationships/image" Id="rId31" Target="media/rId31.jpg" /><Relationship Type="http://schemas.openxmlformats.org/officeDocument/2006/relationships/image" Id="rId33" Target="media/rId33.jpg" /><Relationship Type="http://schemas.openxmlformats.org/officeDocument/2006/relationships/image" Id="rId35" Target="media/rId35.jpg" /><Relationship Type="http://schemas.openxmlformats.org/officeDocument/2006/relationships/image" Id="rId37" Target="media/rId37.jpg" /><Relationship Type="http://schemas.openxmlformats.org/officeDocument/2006/relationships/image" Id="rId39" Target="media/rId39.jpg" /><Relationship Type="http://schemas.openxmlformats.org/officeDocument/2006/relationships/image" Id="rId41" Target="media/rId41.jpg" /><Relationship Type="http://schemas.openxmlformats.org/officeDocument/2006/relationships/image" Id="rId43" Target="media/rId43.jp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разделу 3 внешнего курса</dc:title>
  <dc:creator>Арбатова Варвара Петровна</dc:creator>
  <dc:language>ru-RU</dc:language>
  <cp:keywords/>
  <dcterms:created xsi:type="dcterms:W3CDTF">2024-05-11T10:10:28Z</dcterms:created>
  <dcterms:modified xsi:type="dcterms:W3CDTF">2024-05-11T10:10:28Z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